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C6" w:rsidRDefault="001F76C6" w:rsidP="001F76C6">
      <w:pPr>
        <w:tabs>
          <w:tab w:val="left" w:pos="1650"/>
        </w:tabs>
        <w:spacing w:before="100" w:beforeAutospacing="1" w:after="100" w:afterAutospacing="1" w:line="240" w:lineRule="auto"/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noProof/>
          <w:sz w:val="32"/>
          <w:szCs w:val="32"/>
        </w:rPr>
        <w:drawing>
          <wp:inline distT="0" distB="0" distL="0" distR="0">
            <wp:extent cx="1066800" cy="1114425"/>
            <wp:effectExtent l="19050" t="0" r="0" b="0"/>
            <wp:docPr id="1" name="Kép 1" descr="szephal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ephalom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bCs/>
          <w:sz w:val="32"/>
          <w:szCs w:val="32"/>
        </w:rPr>
        <w:t xml:space="preserve">          </w:t>
      </w:r>
      <w:r>
        <w:rPr>
          <w:rFonts w:ascii="Garamond" w:hAnsi="Garamond"/>
          <w:b/>
          <w:bCs/>
          <w:noProof/>
          <w:sz w:val="32"/>
          <w:szCs w:val="32"/>
        </w:rPr>
        <w:drawing>
          <wp:inline distT="0" distB="0" distL="0" distR="0">
            <wp:extent cx="876300" cy="1123950"/>
            <wp:effectExtent l="19050" t="0" r="0" b="0"/>
            <wp:docPr id="2" name="Kép 2" descr="Sarvar cím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rvar címe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6C6" w:rsidRDefault="001F76C6" w:rsidP="001F76C6">
      <w:pPr>
        <w:tabs>
          <w:tab w:val="left" w:pos="1650"/>
        </w:tabs>
        <w:spacing w:before="100" w:beforeAutospacing="1" w:after="100" w:afterAutospacing="1" w:line="240" w:lineRule="auto"/>
        <w:jc w:val="center"/>
        <w:rPr>
          <w:rFonts w:ascii="Garamond" w:hAnsi="Garamond"/>
          <w:b/>
          <w:bCs/>
          <w:sz w:val="30"/>
          <w:szCs w:val="30"/>
        </w:rPr>
      </w:pPr>
      <w:r w:rsidRPr="005F144A">
        <w:rPr>
          <w:rFonts w:ascii="Garamond" w:hAnsi="Garamond"/>
          <w:b/>
          <w:bCs/>
          <w:sz w:val="32"/>
          <w:szCs w:val="32"/>
        </w:rPr>
        <w:t xml:space="preserve">PÁLYÁZATI </w:t>
      </w:r>
      <w:proofErr w:type="gramStart"/>
      <w:r w:rsidRPr="005F144A">
        <w:rPr>
          <w:rFonts w:ascii="Garamond" w:hAnsi="Garamond"/>
          <w:b/>
          <w:bCs/>
          <w:sz w:val="32"/>
          <w:szCs w:val="32"/>
        </w:rPr>
        <w:t>KIÍRÁS</w:t>
      </w:r>
      <w:r>
        <w:rPr>
          <w:rFonts w:ascii="Garamond" w:hAnsi="Garamond"/>
          <w:b/>
          <w:bCs/>
          <w:sz w:val="32"/>
          <w:szCs w:val="32"/>
        </w:rPr>
        <w:t xml:space="preserve">                                                                                       </w:t>
      </w:r>
      <w:r w:rsidRPr="00D67263">
        <w:rPr>
          <w:rFonts w:ascii="Garamond" w:hAnsi="Garamond"/>
          <w:b/>
          <w:bCs/>
          <w:sz w:val="30"/>
          <w:szCs w:val="30"/>
        </w:rPr>
        <w:t>Az</w:t>
      </w:r>
      <w:proofErr w:type="gramEnd"/>
      <w:r w:rsidRPr="00D67263">
        <w:rPr>
          <w:rFonts w:ascii="Garamond" w:hAnsi="Garamond"/>
          <w:b/>
          <w:bCs/>
          <w:sz w:val="30"/>
          <w:szCs w:val="30"/>
        </w:rPr>
        <w:t xml:space="preserve"> Írók Alapítványa, az Írók Szakszervezete</w:t>
      </w:r>
      <w:r>
        <w:rPr>
          <w:rFonts w:ascii="Garamond" w:hAnsi="Garamond"/>
          <w:b/>
          <w:bCs/>
          <w:sz w:val="30"/>
          <w:szCs w:val="30"/>
        </w:rPr>
        <w:t>,</w:t>
      </w:r>
      <w:r w:rsidRPr="00D67263">
        <w:rPr>
          <w:rFonts w:ascii="Garamond" w:hAnsi="Garamond"/>
          <w:b/>
          <w:bCs/>
          <w:sz w:val="30"/>
          <w:szCs w:val="30"/>
        </w:rPr>
        <w:t xml:space="preserve">                                                  a Sárvári Tinódi Gimnázium </w:t>
      </w:r>
      <w:r w:rsidRPr="00D67263">
        <w:rPr>
          <w:rFonts w:ascii="Garamond" w:hAnsi="Garamond"/>
          <w:b/>
          <w:sz w:val="30"/>
          <w:szCs w:val="30"/>
        </w:rPr>
        <w:t xml:space="preserve">és Sárvár Város Önkormányzata meghirdeti                                                                                                                </w:t>
      </w:r>
      <w:r w:rsidRPr="00D67263">
        <w:rPr>
          <w:rFonts w:ascii="Garamond" w:hAnsi="Garamond"/>
          <w:b/>
          <w:bCs/>
          <w:sz w:val="30"/>
          <w:szCs w:val="30"/>
        </w:rPr>
        <w:t>a 38.  Kárpát-medencei Középiskolás Irodalmi Pályázatot</w:t>
      </w:r>
      <w:proofErr w:type="gramStart"/>
      <w:r w:rsidRPr="00D67263">
        <w:rPr>
          <w:rFonts w:ascii="Garamond" w:hAnsi="Garamond"/>
          <w:b/>
          <w:bCs/>
          <w:sz w:val="30"/>
          <w:szCs w:val="30"/>
        </w:rPr>
        <w:t>,                          és</w:t>
      </w:r>
      <w:proofErr w:type="gramEnd"/>
      <w:r w:rsidRPr="00D67263">
        <w:rPr>
          <w:rFonts w:ascii="Garamond" w:hAnsi="Garamond"/>
          <w:b/>
          <w:bCs/>
          <w:sz w:val="30"/>
          <w:szCs w:val="30"/>
        </w:rPr>
        <w:t xml:space="preserve"> 2015. március 31 – április 3 -</w:t>
      </w:r>
      <w:r w:rsidR="0081444A">
        <w:rPr>
          <w:rFonts w:ascii="Garamond" w:hAnsi="Garamond"/>
          <w:b/>
          <w:bCs/>
          <w:sz w:val="30"/>
          <w:szCs w:val="30"/>
        </w:rPr>
        <w:t xml:space="preserve"> </w:t>
      </w:r>
      <w:proofErr w:type="spellStart"/>
      <w:r w:rsidRPr="00D67263">
        <w:rPr>
          <w:rFonts w:ascii="Garamond" w:hAnsi="Garamond"/>
          <w:b/>
          <w:bCs/>
          <w:sz w:val="30"/>
          <w:szCs w:val="30"/>
        </w:rPr>
        <w:t>ig</w:t>
      </w:r>
      <w:proofErr w:type="spellEnd"/>
      <w:r w:rsidRPr="00D67263">
        <w:rPr>
          <w:rFonts w:ascii="Garamond" w:hAnsi="Garamond"/>
          <w:sz w:val="30"/>
          <w:szCs w:val="30"/>
        </w:rPr>
        <w:t xml:space="preserve">                                                                  </w:t>
      </w:r>
      <w:r w:rsidRPr="00D67263">
        <w:rPr>
          <w:rFonts w:ascii="Garamond" w:hAnsi="Garamond"/>
          <w:b/>
          <w:bCs/>
          <w:sz w:val="30"/>
          <w:szCs w:val="30"/>
        </w:rPr>
        <w:t xml:space="preserve">Sárvár városában megrendezi az irodalmi pályázat táborát.  </w:t>
      </w:r>
      <w:r>
        <w:rPr>
          <w:rFonts w:ascii="Garamond" w:hAnsi="Garamond"/>
          <w:b/>
          <w:bCs/>
          <w:sz w:val="30"/>
          <w:szCs w:val="30"/>
        </w:rPr>
        <w:t xml:space="preserve">                           </w:t>
      </w:r>
    </w:p>
    <w:p w:rsidR="001F76C6" w:rsidRPr="00D67263" w:rsidRDefault="001F76C6" w:rsidP="001F76C6">
      <w:pPr>
        <w:pStyle w:val="Nincstrkz"/>
        <w:jc w:val="both"/>
        <w:rPr>
          <w:rFonts w:ascii="Garamond" w:hAnsi="Garamond"/>
          <w:sz w:val="26"/>
          <w:szCs w:val="26"/>
        </w:rPr>
      </w:pPr>
      <w:r w:rsidRPr="00D67263">
        <w:rPr>
          <w:rFonts w:ascii="Garamond" w:hAnsi="Garamond"/>
          <w:sz w:val="26"/>
          <w:szCs w:val="26"/>
        </w:rPr>
        <w:t xml:space="preserve">Pályázni </w:t>
      </w:r>
      <w:r w:rsidRPr="00D67263">
        <w:rPr>
          <w:rFonts w:ascii="Garamond" w:hAnsi="Garamond"/>
          <w:b/>
          <w:sz w:val="26"/>
          <w:szCs w:val="26"/>
        </w:rPr>
        <w:t>vers-, próza és tanulmány kategóriában</w:t>
      </w:r>
      <w:r w:rsidRPr="00D67263">
        <w:rPr>
          <w:rFonts w:ascii="Garamond" w:hAnsi="Garamond"/>
          <w:sz w:val="26"/>
          <w:szCs w:val="26"/>
        </w:rPr>
        <w:t xml:space="preserve"> lehet. Várjuk minden </w:t>
      </w:r>
      <w:r w:rsidRPr="00D67263">
        <w:rPr>
          <w:rFonts w:ascii="Garamond" w:hAnsi="Garamond"/>
          <w:b/>
          <w:sz w:val="26"/>
          <w:szCs w:val="26"/>
        </w:rPr>
        <w:t>14 - 18 év közötti középiskolás diák magyar nyelven írt</w:t>
      </w:r>
      <w:r w:rsidRPr="00D67263">
        <w:rPr>
          <w:rFonts w:ascii="Garamond" w:hAnsi="Garamond"/>
          <w:sz w:val="26"/>
          <w:szCs w:val="26"/>
        </w:rPr>
        <w:t xml:space="preserve"> írásait. Egy-egy pályázat </w:t>
      </w:r>
      <w:r w:rsidRPr="00D67263">
        <w:rPr>
          <w:rFonts w:ascii="Garamond" w:hAnsi="Garamond"/>
          <w:b/>
          <w:sz w:val="26"/>
          <w:szCs w:val="26"/>
        </w:rPr>
        <w:t>maximális terjedelme műfajonként 15 kéziratoldal</w:t>
      </w:r>
      <w:r w:rsidRPr="00D67263">
        <w:rPr>
          <w:rFonts w:ascii="Garamond" w:hAnsi="Garamond"/>
          <w:sz w:val="26"/>
          <w:szCs w:val="26"/>
        </w:rPr>
        <w:t xml:space="preserve"> lehet, írógéppel, számítógéppel - 14 pontos betűnagysággal – írva, de ebben a terjedelemben kézzel írt, jól olvasható írásokat is elfogadunk.   </w:t>
      </w:r>
    </w:p>
    <w:p w:rsidR="001F76C6" w:rsidRPr="009E48A3" w:rsidRDefault="009E48A3" w:rsidP="001F76C6">
      <w:pPr>
        <w:pStyle w:val="Nincstrkz"/>
        <w:rPr>
          <w:rFonts w:ascii="Garamond" w:hAnsi="Garamond"/>
          <w:b/>
          <w:color w:val="FF0000"/>
          <w:sz w:val="30"/>
          <w:szCs w:val="30"/>
        </w:rPr>
      </w:pPr>
      <w:r>
        <w:rPr>
          <w:rFonts w:ascii="Garamond" w:hAnsi="Garamond"/>
          <w:color w:val="FF0000"/>
          <w:sz w:val="28"/>
          <w:szCs w:val="28"/>
        </w:rPr>
        <w:t xml:space="preserve">     </w:t>
      </w:r>
      <w:r w:rsidR="001F76C6" w:rsidRPr="009E48A3">
        <w:rPr>
          <w:rFonts w:ascii="Garamond" w:hAnsi="Garamond"/>
          <w:b/>
          <w:color w:val="FF0000"/>
          <w:sz w:val="30"/>
          <w:szCs w:val="30"/>
        </w:rPr>
        <w:t>A pály</w:t>
      </w:r>
      <w:r w:rsidR="00787E4D" w:rsidRPr="009E48A3">
        <w:rPr>
          <w:rFonts w:ascii="Garamond" w:hAnsi="Garamond"/>
          <w:b/>
          <w:color w:val="FF0000"/>
          <w:sz w:val="30"/>
          <w:szCs w:val="30"/>
        </w:rPr>
        <w:t xml:space="preserve">ázat </w:t>
      </w:r>
      <w:r w:rsidRPr="009E48A3">
        <w:rPr>
          <w:rFonts w:ascii="Garamond" w:hAnsi="Garamond"/>
          <w:b/>
          <w:color w:val="FF0000"/>
          <w:sz w:val="30"/>
          <w:szCs w:val="30"/>
        </w:rPr>
        <w:t xml:space="preserve">meghosszabbított </w:t>
      </w:r>
      <w:r w:rsidR="00787E4D" w:rsidRPr="009E48A3">
        <w:rPr>
          <w:rFonts w:ascii="Garamond" w:hAnsi="Garamond"/>
          <w:b/>
          <w:color w:val="FF0000"/>
          <w:sz w:val="30"/>
          <w:szCs w:val="30"/>
        </w:rPr>
        <w:t>benyújtási határideje: 2015</w:t>
      </w:r>
      <w:r w:rsidR="001F76C6" w:rsidRPr="009E48A3">
        <w:rPr>
          <w:rFonts w:ascii="Garamond" w:hAnsi="Garamond"/>
          <w:b/>
          <w:color w:val="FF0000"/>
          <w:sz w:val="30"/>
          <w:szCs w:val="30"/>
        </w:rPr>
        <w:t xml:space="preserve">. </w:t>
      </w:r>
      <w:r w:rsidRPr="009E48A3">
        <w:rPr>
          <w:rFonts w:ascii="Garamond" w:hAnsi="Garamond"/>
          <w:b/>
          <w:color w:val="FF0000"/>
          <w:sz w:val="30"/>
          <w:szCs w:val="30"/>
        </w:rPr>
        <w:t>március 05</w:t>
      </w:r>
      <w:r w:rsidR="001F76C6" w:rsidRPr="009E48A3">
        <w:rPr>
          <w:rFonts w:ascii="Garamond" w:hAnsi="Garamond"/>
          <w:b/>
          <w:color w:val="FF0000"/>
          <w:sz w:val="30"/>
          <w:szCs w:val="30"/>
        </w:rPr>
        <w:t xml:space="preserve">.                                                                 </w:t>
      </w:r>
    </w:p>
    <w:p w:rsidR="001F76C6" w:rsidRPr="00D67263" w:rsidRDefault="001F76C6" w:rsidP="001F76C6">
      <w:pPr>
        <w:pStyle w:val="Nincstrkz"/>
        <w:jc w:val="both"/>
        <w:rPr>
          <w:rFonts w:ascii="Garamond" w:hAnsi="Garamond"/>
          <w:sz w:val="26"/>
          <w:szCs w:val="26"/>
        </w:rPr>
      </w:pPr>
      <w:r w:rsidRPr="00D67263">
        <w:rPr>
          <w:rFonts w:ascii="Garamond" w:hAnsi="Garamond"/>
          <w:sz w:val="26"/>
          <w:szCs w:val="26"/>
        </w:rPr>
        <w:t xml:space="preserve">Kérjük, hogy a pályázók vagy </w:t>
      </w:r>
      <w:r w:rsidRPr="00D67263">
        <w:rPr>
          <w:rFonts w:ascii="Garamond" w:hAnsi="Garamond"/>
          <w:b/>
          <w:sz w:val="26"/>
          <w:szCs w:val="26"/>
        </w:rPr>
        <w:t>e-mailben, csatolt mellékletként (</w:t>
      </w:r>
      <w:proofErr w:type="spellStart"/>
      <w:r w:rsidRPr="00D67263">
        <w:rPr>
          <w:rFonts w:ascii="Garamond" w:hAnsi="Garamond"/>
          <w:b/>
          <w:sz w:val="26"/>
          <w:szCs w:val="26"/>
        </w:rPr>
        <w:t>word-dokumentum</w:t>
      </w:r>
      <w:proofErr w:type="spellEnd"/>
      <w:r w:rsidRPr="00D67263">
        <w:rPr>
          <w:rFonts w:ascii="Garamond" w:hAnsi="Garamond"/>
          <w:b/>
          <w:sz w:val="26"/>
          <w:szCs w:val="26"/>
        </w:rPr>
        <w:t xml:space="preserve"> </w:t>
      </w:r>
      <w:r w:rsidRPr="009D4B98">
        <w:rPr>
          <w:rFonts w:ascii="Garamond" w:hAnsi="Garamond"/>
          <w:sz w:val="26"/>
          <w:szCs w:val="26"/>
        </w:rPr>
        <w:t>vagy</w:t>
      </w:r>
      <w:r w:rsidRPr="00D67263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D67263">
        <w:rPr>
          <w:rFonts w:ascii="Garamond" w:hAnsi="Garamond"/>
          <w:b/>
          <w:sz w:val="26"/>
          <w:szCs w:val="26"/>
        </w:rPr>
        <w:t>pdf</w:t>
      </w:r>
      <w:proofErr w:type="spellEnd"/>
      <w:r w:rsidRPr="00D67263">
        <w:rPr>
          <w:rFonts w:ascii="Garamond" w:hAnsi="Garamond"/>
          <w:b/>
          <w:sz w:val="26"/>
          <w:szCs w:val="26"/>
        </w:rPr>
        <w:t xml:space="preserve"> </w:t>
      </w:r>
      <w:proofErr w:type="spellStart"/>
      <w:r w:rsidRPr="00D67263">
        <w:rPr>
          <w:rFonts w:ascii="Garamond" w:hAnsi="Garamond"/>
          <w:b/>
          <w:sz w:val="26"/>
          <w:szCs w:val="26"/>
        </w:rPr>
        <w:t>fileformátumban</w:t>
      </w:r>
      <w:proofErr w:type="spellEnd"/>
      <w:r w:rsidRPr="00D67263">
        <w:rPr>
          <w:rFonts w:ascii="Garamond" w:hAnsi="Garamond"/>
          <w:b/>
          <w:sz w:val="26"/>
          <w:szCs w:val="26"/>
        </w:rPr>
        <w:t xml:space="preserve">), az </w:t>
      </w:r>
      <w:hyperlink r:id="rId6" w:history="1">
        <w:r w:rsidRPr="00D67263">
          <w:rPr>
            <w:rStyle w:val="Hiperhivatkozs"/>
            <w:rFonts w:ascii="Garamond" w:hAnsi="Garamond"/>
            <w:b/>
            <w:sz w:val="26"/>
            <w:szCs w:val="26"/>
          </w:rPr>
          <w:t>iroszak@t-online.hu</w:t>
        </w:r>
      </w:hyperlink>
      <w:r w:rsidRPr="00D67263">
        <w:rPr>
          <w:rFonts w:ascii="Garamond" w:hAnsi="Garamond"/>
          <w:sz w:val="26"/>
          <w:szCs w:val="26"/>
        </w:rPr>
        <w:t xml:space="preserve"> címre küldjék el pályázataikat. (Ez esetben kérjük, hogy az e-mail tartalmazza </w:t>
      </w:r>
      <w:r w:rsidRPr="00D67263">
        <w:rPr>
          <w:rFonts w:ascii="Garamond" w:hAnsi="Garamond"/>
          <w:b/>
          <w:sz w:val="26"/>
          <w:szCs w:val="26"/>
        </w:rPr>
        <w:t>a pályázó nevét, címét, esetleg telefonszámát, valamint iskolájának nevét, címét és e-mail címét is</w:t>
      </w:r>
      <w:r w:rsidRPr="00D67263">
        <w:rPr>
          <w:rFonts w:ascii="Garamond" w:hAnsi="Garamond"/>
          <w:sz w:val="26"/>
          <w:szCs w:val="26"/>
        </w:rPr>
        <w:t xml:space="preserve">.) </w:t>
      </w:r>
      <w:r w:rsidRPr="001C2E7D">
        <w:rPr>
          <w:rFonts w:ascii="Garamond" w:hAnsi="Garamond"/>
          <w:b/>
          <w:sz w:val="26"/>
          <w:szCs w:val="26"/>
        </w:rPr>
        <w:t>Fontos:</w:t>
      </w:r>
      <w:r w:rsidRPr="00D67263">
        <w:rPr>
          <w:rFonts w:ascii="Garamond" w:hAnsi="Garamond"/>
          <w:sz w:val="26"/>
          <w:szCs w:val="26"/>
        </w:rPr>
        <w:t xml:space="preserve"> az e-mailen küldött pályamunkák beérkezéséről csak abban </w:t>
      </w:r>
      <w:r w:rsidRPr="00D67263">
        <w:rPr>
          <w:rFonts w:ascii="Garamond" w:hAnsi="Garamond"/>
          <w:b/>
          <w:sz w:val="26"/>
          <w:szCs w:val="26"/>
        </w:rPr>
        <w:t xml:space="preserve">az esetben tudunk visszaigazolást küldeni, ha ezt a szolgáltatást </w:t>
      </w:r>
      <w:r w:rsidR="0063408A">
        <w:rPr>
          <w:rFonts w:ascii="Garamond" w:hAnsi="Garamond"/>
          <w:b/>
          <w:sz w:val="26"/>
          <w:szCs w:val="26"/>
        </w:rPr>
        <w:t>(„Visszaigazolást kérek”) az e-mail beküldője levelező</w:t>
      </w:r>
      <w:r w:rsidR="009D1B3F">
        <w:rPr>
          <w:rFonts w:ascii="Garamond" w:hAnsi="Garamond"/>
          <w:b/>
          <w:sz w:val="26"/>
          <w:szCs w:val="26"/>
        </w:rPr>
        <w:t>-</w:t>
      </w:r>
      <w:r w:rsidR="0063408A">
        <w:rPr>
          <w:rFonts w:ascii="Garamond" w:hAnsi="Garamond"/>
          <w:b/>
          <w:sz w:val="26"/>
          <w:szCs w:val="26"/>
        </w:rPr>
        <w:t>rendszerében maga beállítja</w:t>
      </w:r>
      <w:r w:rsidRPr="00D67263">
        <w:rPr>
          <w:rFonts w:ascii="Garamond" w:hAnsi="Garamond"/>
          <w:b/>
          <w:sz w:val="26"/>
          <w:szCs w:val="26"/>
        </w:rPr>
        <w:t>.</w:t>
      </w:r>
      <w:r w:rsidRPr="00D67263">
        <w:rPr>
          <w:rFonts w:ascii="Garamond" w:hAnsi="Garamond"/>
          <w:sz w:val="26"/>
          <w:szCs w:val="26"/>
        </w:rPr>
        <w:t xml:space="preserve"> A </w:t>
      </w:r>
      <w:r w:rsidRPr="00D67263">
        <w:rPr>
          <w:rFonts w:ascii="Garamond" w:hAnsi="Garamond"/>
          <w:b/>
          <w:sz w:val="26"/>
          <w:szCs w:val="26"/>
        </w:rPr>
        <w:t>postán érkező pályázato</w:t>
      </w:r>
      <w:r>
        <w:rPr>
          <w:rFonts w:ascii="Garamond" w:hAnsi="Garamond"/>
          <w:b/>
          <w:sz w:val="26"/>
          <w:szCs w:val="26"/>
        </w:rPr>
        <w:t>ka</w:t>
      </w:r>
      <w:r w:rsidRPr="00D67263">
        <w:rPr>
          <w:rFonts w:ascii="Garamond" w:hAnsi="Garamond"/>
          <w:b/>
          <w:sz w:val="26"/>
          <w:szCs w:val="26"/>
        </w:rPr>
        <w:t xml:space="preserve">t egy példányban kérjük </w:t>
      </w:r>
      <w:r w:rsidRPr="00D67263">
        <w:rPr>
          <w:rFonts w:ascii="Garamond" w:hAnsi="Garamond"/>
          <w:sz w:val="26"/>
          <w:szCs w:val="26"/>
        </w:rPr>
        <w:t xml:space="preserve">megküldeni. A borítékra </w:t>
      </w:r>
      <w:r w:rsidRPr="00D67263">
        <w:rPr>
          <w:rFonts w:ascii="Garamond" w:hAnsi="Garamond"/>
          <w:b/>
          <w:sz w:val="26"/>
          <w:szCs w:val="26"/>
        </w:rPr>
        <w:t>a feladó kívülről írja rá, hogy melyik kategóriában pályázik</w:t>
      </w:r>
      <w:r w:rsidRPr="00D67263">
        <w:rPr>
          <w:rFonts w:ascii="Garamond" w:hAnsi="Garamond"/>
          <w:sz w:val="26"/>
          <w:szCs w:val="26"/>
        </w:rPr>
        <w:t xml:space="preserve"> (így: „verspályázat”, „prózapályázat” vagy „irodalmi tanulmány-pályázat”). Tehát, aki </w:t>
      </w:r>
      <w:r w:rsidRPr="00D67263">
        <w:rPr>
          <w:rFonts w:ascii="Garamond" w:hAnsi="Garamond"/>
          <w:b/>
          <w:sz w:val="26"/>
          <w:szCs w:val="26"/>
        </w:rPr>
        <w:t>két kategóriában pályázik, két külön borítékban</w:t>
      </w:r>
      <w:r w:rsidRPr="00D67263">
        <w:rPr>
          <w:rFonts w:ascii="Garamond" w:hAnsi="Garamond"/>
          <w:sz w:val="26"/>
          <w:szCs w:val="26"/>
        </w:rPr>
        <w:t xml:space="preserve"> küldje el írásait. A postán érkező pályázat belső címoldalán </w:t>
      </w:r>
      <w:r w:rsidRPr="00D67263">
        <w:rPr>
          <w:rFonts w:ascii="Garamond" w:hAnsi="Garamond"/>
          <w:b/>
          <w:sz w:val="26"/>
          <w:szCs w:val="26"/>
        </w:rPr>
        <w:t>a pályázó tüntesse fel saját nevét, címét, e-mail címét, esetleg telefonszámát is, valamint iskolája nevét, címét, e-mail címét és telefonszámát.</w:t>
      </w:r>
      <w:r w:rsidRPr="00D67263">
        <w:rPr>
          <w:rFonts w:ascii="Garamond" w:hAnsi="Garamond"/>
          <w:sz w:val="26"/>
          <w:szCs w:val="26"/>
        </w:rPr>
        <w:t xml:space="preserve"> A</w:t>
      </w:r>
      <w:r>
        <w:t xml:space="preserve"> </w:t>
      </w:r>
      <w:r w:rsidRPr="00D67263">
        <w:rPr>
          <w:rFonts w:ascii="Garamond" w:hAnsi="Garamond"/>
          <w:sz w:val="26"/>
          <w:szCs w:val="26"/>
        </w:rPr>
        <w:t xml:space="preserve">postán érkező pályázatokat a következő címre várjuk:                                                     </w:t>
      </w:r>
    </w:p>
    <w:p w:rsidR="001F76C6" w:rsidRPr="00D67263" w:rsidRDefault="001F76C6" w:rsidP="001F76C6">
      <w:pPr>
        <w:pStyle w:val="Nincstrkz"/>
        <w:rPr>
          <w:rFonts w:ascii="Garamond" w:hAnsi="Garamond"/>
          <w:b/>
          <w:sz w:val="26"/>
          <w:szCs w:val="26"/>
        </w:rPr>
      </w:pPr>
      <w:r w:rsidRPr="00D67263">
        <w:rPr>
          <w:rFonts w:ascii="Garamond" w:hAnsi="Garamond"/>
          <w:b/>
          <w:sz w:val="26"/>
          <w:szCs w:val="26"/>
        </w:rPr>
        <w:t xml:space="preserve">                        Írók Alapítványa, 1097 Budapest, Lónyay u. 43. fsz. 1.</w:t>
      </w:r>
    </w:p>
    <w:p w:rsidR="001F76C6" w:rsidRPr="00D67263" w:rsidRDefault="001F76C6" w:rsidP="001F76C6">
      <w:pPr>
        <w:pStyle w:val="Nincstrkz"/>
        <w:rPr>
          <w:rFonts w:ascii="Garamond" w:hAnsi="Garamond"/>
          <w:b/>
          <w:sz w:val="26"/>
          <w:szCs w:val="26"/>
        </w:rPr>
      </w:pPr>
      <w:r w:rsidRPr="00D67263">
        <w:rPr>
          <w:rFonts w:ascii="Garamond" w:hAnsi="Garamond"/>
          <w:b/>
          <w:sz w:val="26"/>
          <w:szCs w:val="26"/>
        </w:rPr>
        <w:t xml:space="preserve">A pályázat nem jeligés.                                                                                           </w:t>
      </w:r>
    </w:p>
    <w:p w:rsidR="001F76C6" w:rsidRPr="00D67263" w:rsidRDefault="001F76C6" w:rsidP="001F76C6">
      <w:pPr>
        <w:pStyle w:val="Nincstrkz"/>
        <w:jc w:val="both"/>
        <w:rPr>
          <w:rFonts w:ascii="Garamond" w:hAnsi="Garamond"/>
          <w:sz w:val="26"/>
          <w:szCs w:val="26"/>
        </w:rPr>
      </w:pPr>
      <w:r w:rsidRPr="00D67263">
        <w:rPr>
          <w:rFonts w:ascii="Garamond" w:hAnsi="Garamond"/>
          <w:b/>
          <w:sz w:val="26"/>
          <w:szCs w:val="26"/>
        </w:rPr>
        <w:t xml:space="preserve">Az ötven legjobb pályázat szerzőinek 2015. március 15-ig elküldjük a meghívást </w:t>
      </w:r>
      <w:r w:rsidRPr="00D67263">
        <w:rPr>
          <w:rFonts w:ascii="Garamond" w:hAnsi="Garamond"/>
          <w:sz w:val="26"/>
          <w:szCs w:val="26"/>
        </w:rPr>
        <w:t xml:space="preserve">az idei sárvári irodalmi táborba, ahol a műhelymunka során a neves írókból, költőkből álló zsűri tagjai értékelik a pályaműveket, és sor kerül a díjkiosztó ünnepségre is.                                          </w:t>
      </w:r>
    </w:p>
    <w:p w:rsidR="001F76C6" w:rsidRPr="00D67263" w:rsidRDefault="001F76C6" w:rsidP="001F76C6">
      <w:pPr>
        <w:pStyle w:val="Nincstrkz"/>
        <w:rPr>
          <w:rFonts w:ascii="Garamond" w:hAnsi="Garamond"/>
          <w:sz w:val="26"/>
          <w:szCs w:val="26"/>
        </w:rPr>
      </w:pPr>
      <w:r w:rsidRPr="00D67263">
        <w:rPr>
          <w:rFonts w:ascii="Garamond" w:hAnsi="Garamond"/>
          <w:sz w:val="26"/>
          <w:szCs w:val="26"/>
        </w:rPr>
        <w:t>A</w:t>
      </w:r>
      <w:r>
        <w:rPr>
          <w:rFonts w:ascii="Garamond" w:hAnsi="Garamond"/>
          <w:sz w:val="26"/>
          <w:szCs w:val="26"/>
        </w:rPr>
        <w:t xml:space="preserve"> </w:t>
      </w:r>
      <w:r w:rsidRPr="00D67263">
        <w:rPr>
          <w:rFonts w:ascii="Garamond" w:hAnsi="Garamond"/>
          <w:sz w:val="26"/>
          <w:szCs w:val="26"/>
        </w:rPr>
        <w:t xml:space="preserve">beérkezett </w:t>
      </w:r>
      <w:r w:rsidRPr="00D67263">
        <w:rPr>
          <w:rFonts w:ascii="Garamond" w:hAnsi="Garamond"/>
          <w:b/>
          <w:sz w:val="26"/>
          <w:szCs w:val="26"/>
        </w:rPr>
        <w:t>írások visszaküldését nem vállaljuk</w:t>
      </w:r>
      <w:r w:rsidRPr="00D67263">
        <w:rPr>
          <w:rFonts w:ascii="Garamond" w:hAnsi="Garamond"/>
          <w:sz w:val="26"/>
          <w:szCs w:val="26"/>
        </w:rPr>
        <w:t xml:space="preserve">.                                                        </w:t>
      </w:r>
      <w:r>
        <w:rPr>
          <w:rFonts w:ascii="Garamond" w:hAnsi="Garamond"/>
          <w:sz w:val="26"/>
          <w:szCs w:val="26"/>
        </w:rPr>
        <w:t xml:space="preserve">       </w:t>
      </w:r>
      <w:r w:rsidRPr="00D67263">
        <w:rPr>
          <w:rFonts w:ascii="Garamond" w:hAnsi="Garamond"/>
          <w:sz w:val="26"/>
          <w:szCs w:val="26"/>
        </w:rPr>
        <w:t xml:space="preserve"> A sárvári irodalmi táborban </w:t>
      </w:r>
      <w:r w:rsidRPr="00D67263">
        <w:rPr>
          <w:rFonts w:ascii="Garamond" w:hAnsi="Garamond"/>
          <w:b/>
          <w:sz w:val="26"/>
          <w:szCs w:val="26"/>
        </w:rPr>
        <w:t>csak a meghívottak részvételét tudjuk biztosítani</w:t>
      </w:r>
      <w:r w:rsidRPr="00D67263">
        <w:rPr>
          <w:rFonts w:ascii="Garamond" w:hAnsi="Garamond"/>
          <w:sz w:val="26"/>
          <w:szCs w:val="26"/>
        </w:rPr>
        <w:t xml:space="preserve">, </w:t>
      </w:r>
      <w:r w:rsidRPr="00D67263">
        <w:rPr>
          <w:rFonts w:ascii="Garamond" w:hAnsi="Garamond"/>
          <w:b/>
          <w:sz w:val="26"/>
          <w:szCs w:val="26"/>
        </w:rPr>
        <w:t>számukra a rendezvény díjmentes</w:t>
      </w:r>
      <w:r w:rsidRPr="00D67263">
        <w:rPr>
          <w:rFonts w:ascii="Garamond" w:hAnsi="Garamond"/>
          <w:sz w:val="26"/>
          <w:szCs w:val="26"/>
        </w:rPr>
        <w:t xml:space="preserve">. Szükség esetén útiköltség térítést fizetünk.                                                                                                                         </w:t>
      </w:r>
    </w:p>
    <w:p w:rsidR="001F76C6" w:rsidRPr="00842A87" w:rsidRDefault="001F76C6" w:rsidP="001F76C6">
      <w:pPr>
        <w:pStyle w:val="Nincstrkz"/>
        <w:rPr>
          <w:rFonts w:ascii="Garamond" w:hAnsi="Garamond"/>
          <w:sz w:val="26"/>
          <w:szCs w:val="26"/>
        </w:rPr>
      </w:pPr>
      <w:r w:rsidRPr="00842A87">
        <w:rPr>
          <w:rFonts w:ascii="Garamond" w:hAnsi="Garamond"/>
          <w:sz w:val="26"/>
          <w:szCs w:val="26"/>
        </w:rPr>
        <w:t>A rendezők nevében minden érdekeltnek jó munkát kíván:</w:t>
      </w:r>
      <w:r w:rsidRPr="00842A87">
        <w:rPr>
          <w:rFonts w:ascii="Garamond" w:hAnsi="Garamond"/>
          <w:sz w:val="26"/>
          <w:szCs w:val="26"/>
        </w:rPr>
        <w:tab/>
      </w:r>
    </w:p>
    <w:p w:rsidR="001F76C6" w:rsidRPr="00842A87" w:rsidRDefault="001F76C6" w:rsidP="001F76C6">
      <w:pPr>
        <w:pStyle w:val="Nincstrkz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Budapest, 2015. január 12.</w:t>
      </w:r>
    </w:p>
    <w:p w:rsidR="001F76C6" w:rsidRDefault="001F76C6" w:rsidP="001F76C6">
      <w:pPr>
        <w:pStyle w:val="Nincstrkz"/>
        <w:rPr>
          <w:rFonts w:ascii="Garamond" w:hAnsi="Garamond"/>
          <w:i/>
          <w:iCs/>
          <w:sz w:val="26"/>
          <w:szCs w:val="26"/>
        </w:rPr>
      </w:pPr>
      <w:r w:rsidRPr="00842A87">
        <w:rPr>
          <w:rFonts w:ascii="Garamond" w:hAnsi="Garamond"/>
          <w:i/>
          <w:iCs/>
          <w:sz w:val="26"/>
          <w:szCs w:val="26"/>
        </w:rPr>
        <w:t xml:space="preserve">      </w:t>
      </w:r>
      <w:r>
        <w:rPr>
          <w:rFonts w:ascii="Garamond" w:hAnsi="Garamond"/>
          <w:i/>
          <w:iCs/>
          <w:sz w:val="26"/>
          <w:szCs w:val="26"/>
        </w:rPr>
        <w:t xml:space="preserve">                                                                                </w:t>
      </w:r>
      <w:r w:rsidRPr="00842A87">
        <w:rPr>
          <w:rFonts w:ascii="Garamond" w:hAnsi="Garamond"/>
          <w:i/>
          <w:iCs/>
          <w:sz w:val="26"/>
          <w:szCs w:val="26"/>
        </w:rPr>
        <w:t xml:space="preserve">Mezey </w:t>
      </w:r>
      <w:proofErr w:type="gramStart"/>
      <w:r w:rsidRPr="00842A87">
        <w:rPr>
          <w:rFonts w:ascii="Garamond" w:hAnsi="Garamond"/>
          <w:i/>
          <w:iCs/>
          <w:sz w:val="26"/>
          <w:szCs w:val="26"/>
        </w:rPr>
        <w:t xml:space="preserve">Katalin  </w:t>
      </w:r>
      <w:proofErr w:type="spellStart"/>
      <w:r w:rsidRPr="00842A87">
        <w:rPr>
          <w:rFonts w:ascii="Garamond" w:hAnsi="Garamond"/>
          <w:iCs/>
          <w:sz w:val="26"/>
          <w:szCs w:val="26"/>
        </w:rPr>
        <w:t>sk</w:t>
      </w:r>
      <w:proofErr w:type="spellEnd"/>
      <w:proofErr w:type="gramEnd"/>
      <w:r w:rsidRPr="00842A87">
        <w:rPr>
          <w:rFonts w:ascii="Garamond" w:hAnsi="Garamond"/>
          <w:iCs/>
          <w:sz w:val="26"/>
          <w:szCs w:val="26"/>
        </w:rPr>
        <w:t>.</w:t>
      </w:r>
      <w:r w:rsidRPr="00842A87">
        <w:rPr>
          <w:rFonts w:ascii="Garamond" w:hAnsi="Garamond"/>
          <w:i/>
          <w:iCs/>
          <w:sz w:val="26"/>
          <w:szCs w:val="26"/>
        </w:rPr>
        <w:t xml:space="preserve">                                                       </w:t>
      </w:r>
      <w:r>
        <w:rPr>
          <w:rFonts w:ascii="Garamond" w:hAnsi="Garamond"/>
          <w:i/>
          <w:iCs/>
          <w:sz w:val="26"/>
          <w:szCs w:val="26"/>
        </w:rPr>
        <w:t xml:space="preserve">                                               </w:t>
      </w:r>
      <w:r w:rsidRPr="00842A87">
        <w:rPr>
          <w:rFonts w:ascii="Garamond" w:hAnsi="Garamond"/>
          <w:i/>
          <w:iCs/>
          <w:sz w:val="26"/>
          <w:szCs w:val="26"/>
        </w:rPr>
        <w:t xml:space="preserve"> </w:t>
      </w:r>
      <w:r>
        <w:rPr>
          <w:rFonts w:ascii="Garamond" w:hAnsi="Garamond"/>
          <w:i/>
          <w:iCs/>
          <w:sz w:val="26"/>
          <w:szCs w:val="26"/>
        </w:rPr>
        <w:t xml:space="preserve">               </w:t>
      </w:r>
    </w:p>
    <w:p w:rsidR="001F76C6" w:rsidRPr="00842A87" w:rsidRDefault="001F76C6" w:rsidP="001F76C6">
      <w:pPr>
        <w:pStyle w:val="Nincstrkz"/>
        <w:rPr>
          <w:rFonts w:ascii="Garamond" w:hAnsi="Garamond"/>
          <w:sz w:val="26"/>
          <w:szCs w:val="26"/>
        </w:rPr>
      </w:pPr>
      <w:r>
        <w:rPr>
          <w:rFonts w:ascii="Garamond" w:hAnsi="Garamond"/>
          <w:i/>
          <w:iCs/>
          <w:sz w:val="26"/>
          <w:szCs w:val="26"/>
        </w:rPr>
        <w:t xml:space="preserve">                                                              </w:t>
      </w:r>
      <w:proofErr w:type="gramStart"/>
      <w:r w:rsidRPr="000C70D5">
        <w:rPr>
          <w:rFonts w:ascii="Garamond" w:hAnsi="Garamond"/>
          <w:iCs/>
          <w:sz w:val="26"/>
          <w:szCs w:val="26"/>
        </w:rPr>
        <w:t>s</w:t>
      </w:r>
      <w:r w:rsidRPr="00842A87">
        <w:rPr>
          <w:rFonts w:ascii="Garamond" w:hAnsi="Garamond"/>
          <w:iCs/>
          <w:sz w:val="26"/>
          <w:szCs w:val="26"/>
        </w:rPr>
        <w:t>zervező</w:t>
      </w:r>
      <w:proofErr w:type="gramEnd"/>
      <w:r w:rsidRPr="00842A87">
        <w:rPr>
          <w:rFonts w:ascii="Garamond" w:hAnsi="Garamond"/>
          <w:iCs/>
          <w:sz w:val="26"/>
          <w:szCs w:val="26"/>
        </w:rPr>
        <w:t>, Írók Szakszervezete</w:t>
      </w:r>
      <w:r>
        <w:rPr>
          <w:rFonts w:ascii="Garamond" w:hAnsi="Garamond"/>
          <w:iCs/>
          <w:sz w:val="26"/>
          <w:szCs w:val="26"/>
        </w:rPr>
        <w:t xml:space="preserve">, </w:t>
      </w:r>
      <w:r>
        <w:rPr>
          <w:rFonts w:ascii="Garamond" w:hAnsi="Garamond"/>
          <w:sz w:val="26"/>
          <w:szCs w:val="26"/>
        </w:rPr>
        <w:t>Írók Alapítványa</w:t>
      </w:r>
    </w:p>
    <w:sectPr w:rsidR="001F76C6" w:rsidRPr="00842A87" w:rsidSect="008D6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F76C6"/>
    <w:rsid w:val="0017574E"/>
    <w:rsid w:val="001F76C6"/>
    <w:rsid w:val="002D62B8"/>
    <w:rsid w:val="003F740B"/>
    <w:rsid w:val="00483785"/>
    <w:rsid w:val="0062703E"/>
    <w:rsid w:val="0063408A"/>
    <w:rsid w:val="00787E4D"/>
    <w:rsid w:val="0081444A"/>
    <w:rsid w:val="00853079"/>
    <w:rsid w:val="008D6B14"/>
    <w:rsid w:val="00991848"/>
    <w:rsid w:val="009D1B3F"/>
    <w:rsid w:val="009D4B98"/>
    <w:rsid w:val="009E48A3"/>
    <w:rsid w:val="00BB750F"/>
    <w:rsid w:val="00F1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76C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1848"/>
    <w:pPr>
      <w:spacing w:after="0" w:line="240" w:lineRule="auto"/>
      <w:ind w:left="708"/>
    </w:pPr>
    <w:rPr>
      <w:rFonts w:ascii="Garamond" w:hAnsi="Garamond" w:cs="Garamond"/>
      <w:sz w:val="24"/>
      <w:szCs w:val="24"/>
    </w:rPr>
  </w:style>
  <w:style w:type="paragraph" w:styleId="Nincstrkz">
    <w:name w:val="No Spacing"/>
    <w:uiPriority w:val="1"/>
    <w:qFormat/>
    <w:rsid w:val="001F76C6"/>
    <w:rPr>
      <w:rFonts w:ascii="Calibri" w:hAnsi="Calibri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1F76C6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4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oszak@t-online.h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454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Mezey Katalin</cp:lastModifiedBy>
  <cp:revision>5</cp:revision>
  <dcterms:created xsi:type="dcterms:W3CDTF">2015-01-21T14:57:00Z</dcterms:created>
  <dcterms:modified xsi:type="dcterms:W3CDTF">2015-02-27T12:54:00Z</dcterms:modified>
</cp:coreProperties>
</file>